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FC" w:rsidRPr="00471BE2" w:rsidRDefault="006739AF" w:rsidP="006739AF">
      <w:pPr>
        <w:jc w:val="center"/>
        <w:rPr>
          <w:rFonts w:ascii="Times New Roman" w:hAnsi="Times New Roman" w:cs="Times New Roman"/>
          <w:sz w:val="28"/>
          <w:szCs w:val="24"/>
        </w:rPr>
      </w:pPr>
      <w:r w:rsidRPr="00471BE2">
        <w:rPr>
          <w:rFonts w:ascii="Times New Roman" w:hAnsi="Times New Roman" w:cs="Times New Roman"/>
          <w:sz w:val="28"/>
          <w:szCs w:val="24"/>
        </w:rPr>
        <w:t>Дистанционное обучение МБОУ СОШ №78</w:t>
      </w:r>
      <w:bookmarkStart w:id="0" w:name="_GoBack"/>
      <w:bookmarkEnd w:id="0"/>
    </w:p>
    <w:p w:rsidR="006739AF" w:rsidRPr="00471BE2" w:rsidRDefault="006739AF" w:rsidP="006739AF">
      <w:pPr>
        <w:jc w:val="center"/>
        <w:rPr>
          <w:rFonts w:ascii="Times New Roman" w:hAnsi="Times New Roman" w:cs="Times New Roman"/>
          <w:sz w:val="28"/>
          <w:szCs w:val="24"/>
        </w:rPr>
      </w:pPr>
      <w:r w:rsidRPr="00471BE2">
        <w:rPr>
          <w:rFonts w:ascii="Times New Roman" w:hAnsi="Times New Roman" w:cs="Times New Roman"/>
          <w:sz w:val="28"/>
          <w:szCs w:val="24"/>
        </w:rPr>
        <w:t>по математике с 30.03.2020 по 11.04.2020.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992"/>
        <w:gridCol w:w="3686"/>
        <w:gridCol w:w="4137"/>
        <w:gridCol w:w="2319"/>
      </w:tblGrid>
      <w:tr w:rsidR="00471BE2" w:rsidRPr="00471BE2" w:rsidTr="00471BE2">
        <w:tc>
          <w:tcPr>
            <w:tcW w:w="1702" w:type="dxa"/>
          </w:tcPr>
          <w:p w:rsidR="006739AF" w:rsidRPr="00471BE2" w:rsidRDefault="006739AF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6739AF" w:rsidRPr="00471BE2" w:rsidRDefault="006739AF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6739AF" w:rsidRPr="00471BE2" w:rsidRDefault="006739AF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6739AF" w:rsidRPr="00471BE2" w:rsidRDefault="006739AF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137" w:type="dxa"/>
          </w:tcPr>
          <w:p w:rsidR="006739AF" w:rsidRPr="00471BE2" w:rsidRDefault="006739AF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  <w:tc>
          <w:tcPr>
            <w:tcW w:w="2319" w:type="dxa"/>
          </w:tcPr>
          <w:p w:rsidR="006739AF" w:rsidRPr="00471BE2" w:rsidRDefault="006739AF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471BE2" w:rsidRPr="00471BE2" w:rsidTr="00471BE2">
        <w:tc>
          <w:tcPr>
            <w:tcW w:w="1702" w:type="dxa"/>
            <w:vMerge w:val="restart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30.03.2020-04.04.2020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1.математика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https://resh.edu.ru/subject/lesson/720/</w:t>
            </w: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Мигер</w:t>
            </w:r>
            <w:proofErr w:type="spellEnd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471BE2" w:rsidRPr="00471BE2" w:rsidTr="00471BE2">
        <w:tc>
          <w:tcPr>
            <w:tcW w:w="1702" w:type="dxa"/>
            <w:vMerge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2.математика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десятичных дробей. Решение задач.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https://resh.edu.ru/subject/lesson/721/</w:t>
            </w: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Мигер</w:t>
            </w:r>
            <w:proofErr w:type="spellEnd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471BE2" w:rsidRPr="00471BE2" w:rsidTr="00471BE2">
        <w:tc>
          <w:tcPr>
            <w:tcW w:w="1702" w:type="dxa"/>
            <w:vMerge w:val="restart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06.04.2020-11.04.2020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1.математика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десятичных дробей на 10, 100, 1000 и т.д.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https://resh.edu.ru/subject/lesson/722/</w:t>
            </w: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Мигер</w:t>
            </w:r>
            <w:proofErr w:type="spellEnd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471BE2" w:rsidRPr="00471BE2" w:rsidTr="00471BE2">
        <w:tc>
          <w:tcPr>
            <w:tcW w:w="1702" w:type="dxa"/>
            <w:vMerge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2.математика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десятичных дробей на целое число.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https://resh.edu.ru/subject/lesson/723/</w:t>
            </w: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Мигер</w:t>
            </w:r>
            <w:proofErr w:type="spellEnd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FF3FB6" w:rsidRPr="00471BE2" w:rsidTr="00471BE2">
        <w:tc>
          <w:tcPr>
            <w:tcW w:w="170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F3FB6" w:rsidRPr="00471BE2" w:rsidTr="00471BE2">
        <w:tc>
          <w:tcPr>
            <w:tcW w:w="1702" w:type="dxa"/>
            <w:vMerge w:val="restart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30.03.2020-04.04.2020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1.математика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F3FB6" w:rsidRPr="00471BE2" w:rsidRDefault="00BD5A94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Декартова система координат.</w:t>
            </w:r>
          </w:p>
        </w:tc>
        <w:tc>
          <w:tcPr>
            <w:tcW w:w="4137" w:type="dxa"/>
          </w:tcPr>
          <w:p w:rsidR="00FF3FB6" w:rsidRPr="00471BE2" w:rsidRDefault="00BD5A94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471B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https://resh.edu.ru/subject/lesson/1083/</w:t>
              </w:r>
            </w:hyperlink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Решетникова И.М.</w:t>
            </w:r>
          </w:p>
        </w:tc>
      </w:tr>
      <w:tr w:rsidR="00FF3FB6" w:rsidRPr="00471BE2" w:rsidTr="00471BE2">
        <w:tc>
          <w:tcPr>
            <w:tcW w:w="1702" w:type="dxa"/>
            <w:vMerge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2.математика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F3FB6" w:rsidRPr="00471BE2" w:rsidRDefault="00BD5A94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Нахождение координат точки.</w:t>
            </w:r>
          </w:p>
        </w:tc>
        <w:tc>
          <w:tcPr>
            <w:tcW w:w="4137" w:type="dxa"/>
          </w:tcPr>
          <w:p w:rsidR="00FF3FB6" w:rsidRPr="00471BE2" w:rsidRDefault="00BD5A94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471B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https://resh.edu.ru/subject/lesson/1121/</w:t>
              </w:r>
            </w:hyperlink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Решетникова И.М.</w:t>
            </w:r>
          </w:p>
        </w:tc>
      </w:tr>
      <w:tr w:rsidR="00FF3FB6" w:rsidRPr="00471BE2" w:rsidTr="00471BE2">
        <w:tc>
          <w:tcPr>
            <w:tcW w:w="1702" w:type="dxa"/>
            <w:vMerge w:val="restart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06.04.2020-11.04.2020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1.математика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F3FB6" w:rsidRPr="00471BE2" w:rsidRDefault="00BD5A94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ooltip="Выбрать тему урока" w:history="1">
              <w:r w:rsidRPr="00471B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Тела вращения: сфера, шар, цилиндр, конус</w:t>
              </w:r>
            </w:hyperlink>
          </w:p>
        </w:tc>
        <w:tc>
          <w:tcPr>
            <w:tcW w:w="4137" w:type="dxa"/>
          </w:tcPr>
          <w:p w:rsidR="00FF3FB6" w:rsidRPr="00471BE2" w:rsidRDefault="00BD5A94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471B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https://resh.edu.ru/subject/lesson/557/</w:t>
              </w:r>
            </w:hyperlink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Решетникова И.М.</w:t>
            </w:r>
          </w:p>
        </w:tc>
      </w:tr>
      <w:tr w:rsidR="00FF3FB6" w:rsidRPr="00471BE2" w:rsidTr="00471BE2">
        <w:tc>
          <w:tcPr>
            <w:tcW w:w="1702" w:type="dxa"/>
            <w:vMerge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2.математика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F3FB6" w:rsidRPr="00471BE2" w:rsidRDefault="00471BE2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Таблицы.</w:t>
            </w:r>
          </w:p>
        </w:tc>
        <w:tc>
          <w:tcPr>
            <w:tcW w:w="4137" w:type="dxa"/>
          </w:tcPr>
          <w:p w:rsidR="00FF3FB6" w:rsidRPr="00471BE2" w:rsidRDefault="00471BE2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471B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https://resh.edu.ru/subject/lesson/1228/</w:t>
              </w:r>
            </w:hyperlink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Решетникова И.М.</w:t>
            </w:r>
          </w:p>
        </w:tc>
      </w:tr>
      <w:tr w:rsidR="00FF3FB6" w:rsidRPr="00471BE2" w:rsidTr="00471BE2">
        <w:tc>
          <w:tcPr>
            <w:tcW w:w="170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F3FB6" w:rsidRPr="00471BE2" w:rsidTr="00471BE2">
        <w:tc>
          <w:tcPr>
            <w:tcW w:w="1702" w:type="dxa"/>
            <w:vMerge w:val="restart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30.03.2020-04.04.2020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1.алгебра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pStyle w:val="2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Уравнения с двумя переменными.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pStyle w:val="5"/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Pr="00471B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https://resh.edu.ru/subject/lesson/7273/main/248025/</w:t>
              </w:r>
            </w:hyperlink>
          </w:p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Овчарова</w:t>
            </w:r>
            <w:proofErr w:type="spellEnd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</w:t>
            </w:r>
          </w:p>
        </w:tc>
      </w:tr>
      <w:tr w:rsidR="00FF3FB6" w:rsidRPr="00471BE2" w:rsidTr="00471BE2">
        <w:tc>
          <w:tcPr>
            <w:tcW w:w="1702" w:type="dxa"/>
            <w:vMerge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2.геометрия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71B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Некоторое</w:t>
            </w:r>
            <w:proofErr w:type="gramEnd"/>
            <w:r w:rsidRPr="00471B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свойства окружности. Касательная к окружности.</w:t>
            </w:r>
          </w:p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Описанная, вписанная и вневписанная окружности треугольника.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pStyle w:val="2"/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Pr="00471B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https://resh.edu.ru/subject/lesson/1417/</w:t>
              </w:r>
            </w:hyperlink>
          </w:p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Овчарова</w:t>
            </w:r>
            <w:proofErr w:type="spellEnd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</w:t>
            </w:r>
          </w:p>
        </w:tc>
      </w:tr>
      <w:tr w:rsidR="00FF3FB6" w:rsidRPr="00471BE2" w:rsidTr="00471BE2">
        <w:tc>
          <w:tcPr>
            <w:tcW w:w="1702" w:type="dxa"/>
            <w:vMerge w:val="restart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06.04.2020-11.04.2020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1.алгебра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71B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Линейное уравнение с двумя переменными и его график.</w:t>
            </w:r>
          </w:p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Графический способ решения линейных уравнений.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471B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https://resh.edu.ru/subject/lesson/1212/</w:t>
              </w:r>
            </w:hyperlink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Овчарова</w:t>
            </w:r>
            <w:proofErr w:type="spellEnd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</w:t>
            </w:r>
          </w:p>
        </w:tc>
      </w:tr>
      <w:tr w:rsidR="00FF3FB6" w:rsidRPr="00471BE2" w:rsidTr="00471BE2">
        <w:tc>
          <w:tcPr>
            <w:tcW w:w="1702" w:type="dxa"/>
            <w:vMerge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2.геометрия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Описанная и вписанная окружности треугольника.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pStyle w:val="2"/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Pr="00471B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https://resh.edu.ru/subject/lesson/1349/</w:t>
              </w:r>
            </w:hyperlink>
          </w:p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Овчарова</w:t>
            </w:r>
            <w:proofErr w:type="spellEnd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</w:t>
            </w:r>
          </w:p>
        </w:tc>
      </w:tr>
      <w:tr w:rsidR="00FF3FB6" w:rsidRPr="00471BE2" w:rsidTr="00471BE2">
        <w:tc>
          <w:tcPr>
            <w:tcW w:w="170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F3FB6" w:rsidRPr="00471BE2" w:rsidTr="00471BE2">
        <w:tc>
          <w:tcPr>
            <w:tcW w:w="1702" w:type="dxa"/>
            <w:vMerge w:val="restart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30.03.2020-04.04.2020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математика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471B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https://resh.edu.ru/subject/lesson/3137/main/</w:t>
              </w:r>
            </w:hyperlink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Губанова О.В.</w:t>
            </w:r>
          </w:p>
        </w:tc>
      </w:tr>
      <w:tr w:rsidR="00FF3FB6" w:rsidRPr="00471BE2" w:rsidTr="00471BE2">
        <w:tc>
          <w:tcPr>
            <w:tcW w:w="1702" w:type="dxa"/>
            <w:vMerge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математика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Тригонометрические функции </w:t>
            </w: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острого угла прямоугольного треугольника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471B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https://resh.edu.ru/subject/lesson/2016/</w:t>
              </w:r>
              <w:r w:rsidRPr="00471B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main/</w:t>
              </w:r>
            </w:hyperlink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Губанова О.В.</w:t>
            </w:r>
          </w:p>
        </w:tc>
      </w:tr>
      <w:tr w:rsidR="00FF3FB6" w:rsidRPr="00471BE2" w:rsidTr="00471BE2">
        <w:tc>
          <w:tcPr>
            <w:tcW w:w="1702" w:type="dxa"/>
            <w:vMerge w:val="restart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06.04.2020-11.04.2020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математика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471B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https://resh.edu.ru/subject/lesson/1552/main/</w:t>
              </w:r>
            </w:hyperlink>
          </w:p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Губанова О.В.</w:t>
            </w:r>
          </w:p>
        </w:tc>
      </w:tr>
      <w:tr w:rsidR="00FF3FB6" w:rsidRPr="00471BE2" w:rsidTr="00471BE2">
        <w:tc>
          <w:tcPr>
            <w:tcW w:w="1702" w:type="dxa"/>
            <w:vMerge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математика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471B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https://resh.edu.ru/subject/lesson/2017/main/</w:t>
              </w:r>
            </w:hyperlink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Губанова О.В.</w:t>
            </w:r>
          </w:p>
        </w:tc>
      </w:tr>
      <w:tr w:rsidR="00FF3FB6" w:rsidRPr="00471BE2" w:rsidTr="00471BE2">
        <w:tc>
          <w:tcPr>
            <w:tcW w:w="170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F3FB6" w:rsidRPr="00471BE2" w:rsidTr="00471BE2">
        <w:tc>
          <w:tcPr>
            <w:tcW w:w="1702" w:type="dxa"/>
            <w:vMerge w:val="restart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30.03.2020-04.04.2020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https://resh.edu.ru/subject/lesson/2005/main/</w:t>
            </w: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Пересторонняя</w:t>
            </w:r>
            <w:proofErr w:type="spellEnd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</w:tr>
      <w:tr w:rsidR="00FF3FB6" w:rsidRPr="00471BE2" w:rsidTr="00471BE2">
        <w:tc>
          <w:tcPr>
            <w:tcW w:w="1702" w:type="dxa"/>
            <w:vMerge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https://resh.edu.ru/subject/lesson/2039/main/</w:t>
            </w: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Пересторонняя</w:t>
            </w:r>
            <w:proofErr w:type="spellEnd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</w:tr>
      <w:tr w:rsidR="00FF3FB6" w:rsidRPr="00471BE2" w:rsidTr="00471BE2">
        <w:tc>
          <w:tcPr>
            <w:tcW w:w="1702" w:type="dxa"/>
            <w:vMerge w:val="restart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06.04.2020-11.04.2020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https://resh.edu.ru/subject/lesson/2007/main/</w:t>
            </w: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Пересторонняя</w:t>
            </w:r>
            <w:proofErr w:type="spellEnd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</w:tr>
      <w:tr w:rsidR="00FF3FB6" w:rsidRPr="00471BE2" w:rsidTr="00471BE2">
        <w:tc>
          <w:tcPr>
            <w:tcW w:w="1702" w:type="dxa"/>
            <w:vMerge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https://resh.edu.ru/subject/lesson/2035/main/</w:t>
            </w: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Пересторонняя</w:t>
            </w:r>
            <w:proofErr w:type="spellEnd"/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</w:tr>
      <w:tr w:rsidR="00FF3FB6" w:rsidRPr="00471BE2" w:rsidTr="00471BE2">
        <w:tc>
          <w:tcPr>
            <w:tcW w:w="170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F3FB6" w:rsidRPr="00471BE2" w:rsidTr="00471BE2">
        <w:tc>
          <w:tcPr>
            <w:tcW w:w="1702" w:type="dxa"/>
            <w:vMerge w:val="restart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30.03.2020-04.04.2020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1.математика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тригонометрических равнений.</w:t>
            </w: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cos</w:t>
            </w: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https://resh.edu.ru/subject/lesson/6317/main/199685/</w:t>
            </w: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 Е.С.</w:t>
            </w:r>
          </w:p>
        </w:tc>
      </w:tr>
      <w:tr w:rsidR="00FF3FB6" w:rsidRPr="00471BE2" w:rsidTr="00471BE2">
        <w:tc>
          <w:tcPr>
            <w:tcW w:w="1702" w:type="dxa"/>
            <w:vMerge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2.математика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Призма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https://resh.edu.ru/subject/lesson/5443/main/21274/</w:t>
            </w: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 Е.С.</w:t>
            </w:r>
          </w:p>
        </w:tc>
      </w:tr>
      <w:tr w:rsidR="00FF3FB6" w:rsidRPr="00471BE2" w:rsidTr="00471BE2">
        <w:tc>
          <w:tcPr>
            <w:tcW w:w="1702" w:type="dxa"/>
            <w:vMerge w:val="restart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06.04.2020-11.04.2020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1.математика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тригонометрических равнений.</w:t>
            </w: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sin</w:t>
            </w: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https://resh.edu.ru/subject/lesson/4736/main/199746/</w:t>
            </w: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 Е.С.</w:t>
            </w:r>
          </w:p>
        </w:tc>
      </w:tr>
      <w:tr w:rsidR="00FF3FB6" w:rsidRPr="00471BE2" w:rsidTr="00471BE2">
        <w:tc>
          <w:tcPr>
            <w:tcW w:w="1702" w:type="dxa"/>
            <w:vMerge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2.математика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Пирамида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https://resh.edu.ru/subject/lesson/5866/main/221580/</w:t>
            </w: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 Е.С.</w:t>
            </w:r>
          </w:p>
        </w:tc>
      </w:tr>
      <w:tr w:rsidR="00FF3FB6" w:rsidRPr="00471BE2" w:rsidTr="00471BE2">
        <w:tc>
          <w:tcPr>
            <w:tcW w:w="170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F3FB6" w:rsidRPr="00471BE2" w:rsidTr="00471BE2">
        <w:tc>
          <w:tcPr>
            <w:tcW w:w="1702" w:type="dxa"/>
            <w:vMerge w:val="restart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30.03.2020-04.04.2020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Вероятность события</w:t>
            </w:r>
          </w:p>
        </w:tc>
        <w:tc>
          <w:tcPr>
            <w:tcW w:w="4137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471B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https://resh.edu.ru/subject/lesson/4079/start/38319/</w:t>
              </w:r>
            </w:hyperlink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Романова Г.В.</w:t>
            </w:r>
          </w:p>
        </w:tc>
      </w:tr>
      <w:tr w:rsidR="00FF3FB6" w:rsidRPr="00471BE2" w:rsidTr="00471BE2">
        <w:tc>
          <w:tcPr>
            <w:tcW w:w="1702" w:type="dxa"/>
            <w:vMerge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еометрия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Уравнение плоскости</w:t>
            </w:r>
          </w:p>
        </w:tc>
        <w:tc>
          <w:tcPr>
            <w:tcW w:w="4137" w:type="dxa"/>
          </w:tcPr>
          <w:p w:rsidR="00FF3FB6" w:rsidRPr="00471BE2" w:rsidRDefault="009062FB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471B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https://resh.edu.ru/subject/lesson/5731/start/22407/</w:t>
              </w:r>
            </w:hyperlink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Романова Г.В.</w:t>
            </w:r>
          </w:p>
        </w:tc>
      </w:tr>
      <w:tr w:rsidR="00FF3FB6" w:rsidRPr="00471BE2" w:rsidTr="00471BE2">
        <w:tc>
          <w:tcPr>
            <w:tcW w:w="1702" w:type="dxa"/>
            <w:vMerge w:val="restart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06.04.2020-11.04.2020</w:t>
            </w: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Независимые события. Умножение вероятностей</w:t>
            </w:r>
          </w:p>
        </w:tc>
        <w:tc>
          <w:tcPr>
            <w:tcW w:w="4137" w:type="dxa"/>
          </w:tcPr>
          <w:p w:rsidR="00FF3FB6" w:rsidRPr="00471BE2" w:rsidRDefault="009062FB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471B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https://resh.edu.ru/subject/lesson/4064/start/38069/</w:t>
              </w:r>
            </w:hyperlink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Романова Г.В.</w:t>
            </w:r>
          </w:p>
        </w:tc>
      </w:tr>
      <w:tr w:rsidR="00FF3FB6" w:rsidRPr="00471BE2" w:rsidTr="00471BE2">
        <w:tc>
          <w:tcPr>
            <w:tcW w:w="1702" w:type="dxa"/>
            <w:vMerge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еометрия</w:t>
            </w:r>
          </w:p>
        </w:tc>
        <w:tc>
          <w:tcPr>
            <w:tcW w:w="992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Преобразовани</w:t>
            </w: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подобия</w:t>
            </w:r>
          </w:p>
        </w:tc>
        <w:tc>
          <w:tcPr>
            <w:tcW w:w="4137" w:type="dxa"/>
          </w:tcPr>
          <w:p w:rsidR="00FF3FB6" w:rsidRPr="00471BE2" w:rsidRDefault="009062FB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471BE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https://resh.edu.ru/subject/lesson/6297/start/22283/</w:t>
              </w:r>
            </w:hyperlink>
          </w:p>
        </w:tc>
        <w:tc>
          <w:tcPr>
            <w:tcW w:w="2319" w:type="dxa"/>
          </w:tcPr>
          <w:p w:rsidR="00FF3FB6" w:rsidRPr="00471BE2" w:rsidRDefault="00FF3FB6" w:rsidP="00471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Романова Г.В.</w:t>
            </w:r>
          </w:p>
        </w:tc>
      </w:tr>
    </w:tbl>
    <w:p w:rsidR="00471BE2" w:rsidRPr="00471BE2" w:rsidRDefault="00471BE2" w:rsidP="00471BE2">
      <w:pPr>
        <w:rPr>
          <w:rFonts w:ascii="Times New Roman" w:hAnsi="Times New Roman" w:cs="Times New Roman"/>
          <w:sz w:val="28"/>
          <w:szCs w:val="24"/>
        </w:rPr>
      </w:pPr>
    </w:p>
    <w:p w:rsidR="00471BE2" w:rsidRPr="00471BE2" w:rsidRDefault="00471BE2" w:rsidP="00471BE2">
      <w:pPr>
        <w:jc w:val="right"/>
        <w:rPr>
          <w:rFonts w:ascii="Times New Roman" w:hAnsi="Times New Roman" w:cs="Times New Roman"/>
          <w:sz w:val="28"/>
          <w:szCs w:val="24"/>
        </w:rPr>
      </w:pPr>
      <w:r w:rsidRPr="00471BE2">
        <w:rPr>
          <w:rFonts w:ascii="Times New Roman" w:hAnsi="Times New Roman" w:cs="Times New Roman"/>
          <w:sz w:val="28"/>
          <w:szCs w:val="24"/>
        </w:rPr>
        <w:t>Руководитель МО учителей математики Е.С. Куц</w:t>
      </w:r>
    </w:p>
    <w:sectPr w:rsidR="00471BE2" w:rsidRPr="00471BE2" w:rsidSect="006739AF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6B"/>
    <w:rsid w:val="00471BE2"/>
    <w:rsid w:val="006739AF"/>
    <w:rsid w:val="006E326B"/>
    <w:rsid w:val="009062FB"/>
    <w:rsid w:val="00BA0AFC"/>
    <w:rsid w:val="00BD5A94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3FB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FB6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F3F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3FB6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4">
    <w:name w:val="Hyperlink"/>
    <w:basedOn w:val="a0"/>
    <w:uiPriority w:val="99"/>
    <w:semiHidden/>
    <w:unhideWhenUsed/>
    <w:rsid w:val="00FF3F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A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3FB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FB6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F3F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3FB6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4">
    <w:name w:val="Hyperlink"/>
    <w:basedOn w:val="a0"/>
    <w:uiPriority w:val="99"/>
    <w:semiHidden/>
    <w:unhideWhenUsed/>
    <w:rsid w:val="00FF3F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A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7/" TargetMode="External"/><Relationship Id="rId13" Type="http://schemas.openxmlformats.org/officeDocument/2006/relationships/hyperlink" Target="https://resh.edu.ru/subject/lesson/1349/" TargetMode="External"/><Relationship Id="rId18" Type="http://schemas.openxmlformats.org/officeDocument/2006/relationships/hyperlink" Target="https://resh.edu.ru/subject/lesson/4079/start/3831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297/start/22283/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resh.edu.ru/subject/lesson/1212/" TargetMode="External"/><Relationship Id="rId17" Type="http://schemas.openxmlformats.org/officeDocument/2006/relationships/hyperlink" Target="https://resh.edu.ru/subject/lesson/2017/mai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1552/main/" TargetMode="External"/><Relationship Id="rId20" Type="http://schemas.openxmlformats.org/officeDocument/2006/relationships/hyperlink" Target="https://resh.edu.ru/subject/lesson/4064/start/3806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121/" TargetMode="External"/><Relationship Id="rId11" Type="http://schemas.openxmlformats.org/officeDocument/2006/relationships/hyperlink" Target="https://resh.edu.ru/subject/lesson/1417/" TargetMode="External"/><Relationship Id="rId5" Type="http://schemas.openxmlformats.org/officeDocument/2006/relationships/hyperlink" Target="https://resh.edu.ru/subject/lesson/1083/" TargetMode="External"/><Relationship Id="rId15" Type="http://schemas.openxmlformats.org/officeDocument/2006/relationships/hyperlink" Target="https://resh.edu.ru/subject/lesson/2016/mai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7273/main/248025/" TargetMode="External"/><Relationship Id="rId19" Type="http://schemas.openxmlformats.org/officeDocument/2006/relationships/hyperlink" Target="https://resh.edu.ru/subject/lesson/5731/start/224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228/" TargetMode="External"/><Relationship Id="rId14" Type="http://schemas.openxmlformats.org/officeDocument/2006/relationships/hyperlink" Target="https://resh.edu.ru/subject/lesson/3137/mai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2020-03-20T15:08:00Z</dcterms:created>
  <dcterms:modified xsi:type="dcterms:W3CDTF">2020-03-20T16:08:00Z</dcterms:modified>
</cp:coreProperties>
</file>